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4F75" w:rsidRPr="006608A1" w:rsidRDefault="006608A1" w:rsidP="009668E1">
      <w:pPr>
        <w:pStyle w:val="Default"/>
        <w:spacing w:before="60"/>
        <w:jc w:val="center"/>
        <w:rPr>
          <w:rFonts w:asciiTheme="minorHAnsi" w:hAnsiTheme="minorHAnsi" w:cstheme="minorHAnsi"/>
          <w:sz w:val="20"/>
          <w:szCs w:val="20"/>
        </w:rPr>
      </w:pPr>
      <w:r w:rsidRPr="008D2910">
        <w:rPr>
          <w:rFonts w:asciiTheme="minorHAnsi" w:hAnsiTheme="minorHAnsi" w:cstheme="minorHAnsi"/>
          <w:b/>
          <w:bCs/>
          <w:color w:val="auto"/>
          <w:sz w:val="40"/>
          <w:szCs w:val="40"/>
        </w:rPr>
        <w:t>Programme de la j</w:t>
      </w:r>
      <w:r w:rsidR="002426F1" w:rsidRPr="008D2910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ournée </w:t>
      </w:r>
      <w:r w:rsidR="00E74FB0">
        <w:rPr>
          <w:rFonts w:asciiTheme="minorHAnsi" w:hAnsiTheme="minorHAnsi" w:cstheme="minorHAnsi"/>
          <w:b/>
          <w:bCs/>
          <w:color w:val="auto"/>
          <w:sz w:val="40"/>
          <w:szCs w:val="40"/>
        </w:rPr>
        <w:t xml:space="preserve">des </w:t>
      </w:r>
      <w:r w:rsidR="002426F1" w:rsidRPr="008D2910">
        <w:rPr>
          <w:rFonts w:asciiTheme="minorHAnsi" w:hAnsiTheme="minorHAnsi" w:cstheme="minorHAnsi"/>
          <w:b/>
          <w:bCs/>
          <w:color w:val="auto"/>
          <w:sz w:val="40"/>
          <w:szCs w:val="40"/>
        </w:rPr>
        <w:t>famille</w:t>
      </w:r>
      <w:r w:rsidR="00E74FB0">
        <w:rPr>
          <w:rFonts w:asciiTheme="minorHAnsi" w:hAnsiTheme="minorHAnsi" w:cstheme="minorHAnsi"/>
          <w:b/>
          <w:bCs/>
          <w:color w:val="auto"/>
          <w:sz w:val="40"/>
          <w:szCs w:val="40"/>
        </w:rPr>
        <w:t>s</w:t>
      </w:r>
      <w:r w:rsidRPr="006608A1">
        <w:rPr>
          <w:rFonts w:asciiTheme="minorHAnsi" w:hAnsiTheme="minorHAnsi" w:cstheme="minorHAnsi"/>
          <w:b/>
          <w:bCs/>
          <w:color w:val="auto"/>
          <w:sz w:val="36"/>
          <w:szCs w:val="36"/>
        </w:rPr>
        <w:br/>
      </w:r>
    </w:p>
    <w:p w:rsidR="002426F1" w:rsidRPr="00A80659" w:rsidRDefault="00E24EF0" w:rsidP="009668E1">
      <w:pPr>
        <w:pStyle w:val="Default"/>
        <w:spacing w:before="60"/>
        <w:rPr>
          <w:rFonts w:asciiTheme="minorHAnsi" w:hAnsiTheme="minorHAnsi" w:cstheme="minorHAnsi"/>
          <w:color w:val="767171" w:themeColor="background2" w:themeShade="80"/>
          <w:sz w:val="21"/>
          <w:szCs w:val="21"/>
        </w:rPr>
      </w:pPr>
      <w:r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Journée organisée par l’ANPEA, association nationale des parents d’enfants aveugles et malvoyants avec ou sans troubles associés)</w:t>
      </w:r>
      <w:r w:rsidR="006608A1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 : l</w:t>
      </w:r>
      <w:r w:rsidR="002426F1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e samedi </w:t>
      </w:r>
      <w:r w:rsidR="003E37D2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7 juin 2025</w:t>
      </w:r>
      <w:r w:rsidR="002426F1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, de </w:t>
      </w:r>
      <w:proofErr w:type="gramStart"/>
      <w:r w:rsidR="00E74FB0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9:</w:t>
      </w:r>
      <w:proofErr w:type="gramEnd"/>
      <w:r w:rsidR="00E74FB0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30 à 17:30</w:t>
      </w:r>
      <w:r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 </w:t>
      </w:r>
      <w:r w:rsidR="008822FF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à l’école </w:t>
      </w:r>
      <w:proofErr w:type="spellStart"/>
      <w:r w:rsidR="008822FF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Chomel</w:t>
      </w:r>
      <w:proofErr w:type="spellEnd"/>
      <w:r w:rsidR="008822FF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, 8 rue </w:t>
      </w:r>
      <w:proofErr w:type="spellStart"/>
      <w:r w:rsidR="008822FF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Chomel</w:t>
      </w:r>
      <w:proofErr w:type="spellEnd"/>
      <w:r w:rsidR="008822FF"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>,</w:t>
      </w:r>
      <w:r w:rsidRPr="00A80659"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 à Paris 7ème.</w:t>
      </w:r>
    </w:p>
    <w:p w:rsidR="006608A1" w:rsidRPr="006608A1" w:rsidRDefault="006608A1" w:rsidP="009668E1">
      <w:pPr>
        <w:pStyle w:val="Default"/>
        <w:spacing w:before="6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91B95" w:rsidRDefault="00A84989" w:rsidP="009668E1">
      <w:pPr>
        <w:pStyle w:val="Default"/>
        <w:spacing w:before="60"/>
        <w:rPr>
          <w:rFonts w:asciiTheme="minorHAnsi" w:hAnsiTheme="minorHAnsi" w:cstheme="minorHAnsi"/>
          <w:b/>
          <w:bCs/>
          <w:sz w:val="28"/>
          <w:szCs w:val="28"/>
        </w:rPr>
      </w:pPr>
      <w:r w:rsidRPr="00A80659">
        <w:rPr>
          <w:rFonts w:asciiTheme="minorHAnsi" w:hAnsiTheme="minorHAnsi" w:cstheme="minorHAnsi"/>
          <w:b/>
          <w:bCs/>
          <w:color w:val="41BDD5"/>
          <w:sz w:val="28"/>
          <w:szCs w:val="28"/>
        </w:rPr>
        <w:t>Matinée</w:t>
      </w:r>
    </w:p>
    <w:p w:rsidR="00172418" w:rsidRPr="008D2910" w:rsidRDefault="00172418" w:rsidP="008D2910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09h30 </w:t>
      </w:r>
      <w:r w:rsidR="00FF5E7D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-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Accueil café</w:t>
      </w:r>
    </w:p>
    <w:p w:rsidR="00FF5E7D" w:rsidRPr="008D2910" w:rsidRDefault="00731E66" w:rsidP="008D2910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De </w:t>
      </w:r>
      <w:r w:rsidR="00A84989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10h à 1</w:t>
      </w:r>
      <w:r w:rsidR="005C50D7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1</w:t>
      </w:r>
      <w:r w:rsidR="00A84989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h </w:t>
      </w:r>
      <w:r w:rsidR="008D2910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-</w:t>
      </w:r>
      <w:r w:rsidR="00A84989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proofErr w:type="spellStart"/>
      <w:r w:rsidR="005C2886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Blabla</w:t>
      </w:r>
      <w:proofErr w:type="spellEnd"/>
      <w:r w:rsidR="005C2886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 </w:t>
      </w:r>
      <w:r w:rsidR="008D2910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des parents </w:t>
      </w:r>
      <w:r w:rsidR="005C2886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et p</w:t>
      </w:r>
      <w:r w:rsidR="003E37D2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résentation </w:t>
      </w:r>
    </w:p>
    <w:p w:rsidR="00DC3B6C" w:rsidRPr="00DC3B6C" w:rsidRDefault="00DC3B6C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 10h à 1</w:t>
      </w:r>
      <w:r w:rsid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2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</w:t>
      </w:r>
      <w:r w:rsid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30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 –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Atelier peinture 3D sur textile</w:t>
      </w:r>
      <w:r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(pour tous)</w:t>
      </w:r>
    </w:p>
    <w:p w:rsidR="003E37D2" w:rsidRPr="00DC3B6C" w:rsidRDefault="003E37D2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 10h à 12h30 – 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Espace lecture et sens</w:t>
      </w:r>
      <w:r w:rsidR="00191B95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 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(p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our les petits dès la naissance</w:t>
      </w:r>
      <w:r w:rsidR="00DC3B6C" w:rsidRPr="00DC3B6C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 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: l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ivres, albums, avec textures, avec sons, tactiles, avec l’association LIRE pour tous</w:t>
      </w:r>
      <w:r w:rsid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3E37D2" w:rsidRPr="00DC3B6C" w:rsidRDefault="003E37D2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 10h à 1</w:t>
      </w:r>
      <w:r w:rsidR="00066B0D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h –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Jeux de société adaptés </w:t>
      </w:r>
      <w:r w:rsid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(à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partir de 6 ans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av</w:t>
      </w:r>
      <w:r w:rsidR="008D2910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ec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proofErr w:type="spellStart"/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Accessijeux</w:t>
      </w:r>
      <w:proofErr w:type="spellEnd"/>
      <w:r w:rsid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DC3B6C" w:rsidRPr="00DC3B6C" w:rsidRDefault="00DC3B6C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De 10h à 13h -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Échecs adaptés, pour les débutants et confirmés</w:t>
      </w:r>
      <w:r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(p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our tous : avec l’association AEPA </w:t>
      </w:r>
      <w:r w:rsid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- 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Association Échiquéenne pour les aveugles)</w:t>
      </w:r>
    </w:p>
    <w:p w:rsidR="00066B0D" w:rsidRPr="00DC3B6C" w:rsidRDefault="00066B0D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De 10h à 14h -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Espace numérique 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(à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partir de 6 ans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d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émonstration de matériel par </w:t>
      </w:r>
      <w:proofErr w:type="spellStart"/>
      <w:r w:rsidR="00502CC5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Insidevision</w:t>
      </w:r>
      <w:proofErr w:type="spellEnd"/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3E37D2" w:rsidRPr="00DC3B6C" w:rsidRDefault="003E37D2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 11h</w:t>
      </w:r>
      <w:r w:rsidR="005C2886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à 1</w:t>
      </w:r>
      <w:r w:rsidR="005C2886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h –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Capoeira</w:t>
      </w:r>
      <w:r w:rsid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(à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partir de 6 ans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a</w:t>
      </w:r>
      <w:r w:rsidR="008D2910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vec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Mestre </w:t>
      </w:r>
      <w:proofErr w:type="spellStart"/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Ceguinho</w:t>
      </w:r>
      <w:proofErr w:type="spellEnd"/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DC3B6C" w:rsidRPr="00DC3B6C" w:rsidRDefault="003E37D2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 11h0à 12h30 –</w:t>
      </w:r>
      <w:r w:rsidR="00D33FBB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="005C2886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P</w:t>
      </w:r>
      <w:r w:rsidR="00066B0D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arcours sensori</w:t>
      </w:r>
      <w:r w:rsidR="005C2886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el</w:t>
      </w:r>
      <w:r w:rsid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(p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our les petits</w:t>
      </w:r>
      <w:r w:rsid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,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dès la naissance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172418" w:rsidRPr="008D2910" w:rsidRDefault="003E37D2" w:rsidP="008D2910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 11h à 12h30 </w:t>
      </w:r>
      <w:r w:rsidR="008D2910"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-</w:t>
      </w:r>
      <w:r w:rsidRPr="008D2910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Assemblée Générale de l’ANPEA</w:t>
      </w:r>
    </w:p>
    <w:p w:rsidR="00D33FBB" w:rsidRPr="00DC3B6C" w:rsidRDefault="00D33FBB" w:rsidP="008D2910">
      <w:pPr>
        <w:pStyle w:val="Default"/>
        <w:spacing w:before="60"/>
        <w:ind w:left="720"/>
        <w:rPr>
          <w:rFonts w:asciiTheme="minorHAnsi" w:hAnsiTheme="minorHAnsi" w:cstheme="minorHAnsi"/>
          <w:sz w:val="22"/>
          <w:szCs w:val="22"/>
        </w:rPr>
      </w:pPr>
    </w:p>
    <w:p w:rsidR="00014BF7" w:rsidRPr="006608A1" w:rsidRDefault="00A84989" w:rsidP="009668E1">
      <w:pPr>
        <w:pStyle w:val="Default"/>
        <w:spacing w:before="60"/>
        <w:rPr>
          <w:rFonts w:asciiTheme="minorHAnsi" w:hAnsiTheme="minorHAnsi" w:cstheme="minorHAnsi"/>
          <w:b/>
          <w:bCs/>
          <w:sz w:val="28"/>
          <w:szCs w:val="28"/>
        </w:rPr>
      </w:pPr>
      <w:r w:rsidRPr="006608A1">
        <w:rPr>
          <w:rFonts w:asciiTheme="minorHAnsi" w:hAnsiTheme="minorHAnsi" w:cstheme="minorHAnsi"/>
          <w:sz w:val="20"/>
          <w:szCs w:val="20"/>
        </w:rPr>
        <w:t> </w:t>
      </w:r>
      <w:r w:rsidRPr="00A80659">
        <w:rPr>
          <w:rFonts w:asciiTheme="minorHAnsi" w:hAnsiTheme="minorHAnsi" w:cstheme="minorHAnsi"/>
          <w:b/>
          <w:bCs/>
          <w:color w:val="41BDD5"/>
          <w:sz w:val="28"/>
          <w:szCs w:val="28"/>
        </w:rPr>
        <w:t>Temps de midi</w:t>
      </w:r>
      <w:r w:rsidR="006608A1" w:rsidRPr="00A80659">
        <w:rPr>
          <w:rFonts w:asciiTheme="minorHAnsi" w:hAnsiTheme="minorHAnsi" w:cstheme="minorHAnsi"/>
          <w:b/>
          <w:bCs/>
          <w:color w:val="41BDD5"/>
          <w:sz w:val="28"/>
          <w:szCs w:val="28"/>
        </w:rPr>
        <w:t> : de 12h</w:t>
      </w:r>
      <w:r w:rsidR="00D33FBB" w:rsidRPr="00A80659">
        <w:rPr>
          <w:rFonts w:asciiTheme="minorHAnsi" w:hAnsiTheme="minorHAnsi" w:cstheme="minorHAnsi"/>
          <w:b/>
          <w:bCs/>
          <w:color w:val="41BDD5"/>
          <w:sz w:val="28"/>
          <w:szCs w:val="28"/>
        </w:rPr>
        <w:t xml:space="preserve">30 </w:t>
      </w:r>
      <w:r w:rsidR="006608A1" w:rsidRPr="00A80659">
        <w:rPr>
          <w:rFonts w:asciiTheme="minorHAnsi" w:hAnsiTheme="minorHAnsi" w:cstheme="minorHAnsi"/>
          <w:b/>
          <w:bCs/>
          <w:color w:val="41BDD5"/>
          <w:sz w:val="28"/>
          <w:szCs w:val="28"/>
        </w:rPr>
        <w:t>à 14h30</w:t>
      </w:r>
    </w:p>
    <w:p w:rsidR="00A84989" w:rsidRPr="00A80659" w:rsidRDefault="00E334DA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T</w:t>
      </w:r>
      <w:r w:rsidR="00A84989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emps repas et de rencontres</w:t>
      </w:r>
      <w:r w:rsidR="006608A1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 : d</w:t>
      </w:r>
      <w:r w:rsidR="00A84989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éjeuner sur place</w:t>
      </w:r>
    </w:p>
    <w:p w:rsidR="00C64266" w:rsidRPr="00A80659" w:rsidRDefault="00A84989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Troc </w:t>
      </w:r>
      <w:r w:rsidR="00DC3B6C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de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livres adaptés</w:t>
      </w:r>
    </w:p>
    <w:p w:rsidR="00C64266" w:rsidRPr="006608A1" w:rsidRDefault="00C64266" w:rsidP="009668E1">
      <w:pPr>
        <w:pStyle w:val="Default"/>
        <w:spacing w:before="60"/>
        <w:rPr>
          <w:rFonts w:asciiTheme="minorHAnsi" w:hAnsiTheme="minorHAnsi" w:cstheme="minorHAnsi"/>
          <w:sz w:val="20"/>
          <w:szCs w:val="20"/>
        </w:rPr>
      </w:pPr>
    </w:p>
    <w:p w:rsidR="00A84989" w:rsidRPr="00A80659" w:rsidRDefault="00A84989" w:rsidP="009668E1">
      <w:pPr>
        <w:pStyle w:val="Default"/>
        <w:spacing w:before="60"/>
        <w:rPr>
          <w:rFonts w:asciiTheme="minorHAnsi" w:hAnsiTheme="minorHAnsi" w:cstheme="minorHAnsi"/>
          <w:b/>
          <w:bCs/>
          <w:color w:val="41BDD5"/>
          <w:sz w:val="28"/>
          <w:szCs w:val="28"/>
        </w:rPr>
      </w:pPr>
      <w:r w:rsidRPr="00A80659">
        <w:rPr>
          <w:rFonts w:asciiTheme="minorHAnsi" w:hAnsiTheme="minorHAnsi" w:cstheme="minorHAnsi"/>
          <w:b/>
          <w:bCs/>
          <w:color w:val="41BDD5"/>
          <w:sz w:val="28"/>
          <w:szCs w:val="28"/>
        </w:rPr>
        <w:t>Après-midi</w:t>
      </w:r>
    </w:p>
    <w:p w:rsidR="00066B0D" w:rsidRPr="00DC3B6C" w:rsidRDefault="00066B0D" w:rsidP="00DC3B6C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DC3B6C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Entre 14h et 15h30</w:t>
      </w:r>
      <w:r w:rsidRPr="00DC3B6C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Activité sensoriel 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pour les petits jusqu’à 6 ans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é</w:t>
      </w:r>
      <w:r w:rsidR="00502CC5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veil sensoriel par le toucher, les sons, lecture d'une histoire, découverte des images tactiles animé par</w:t>
      </w:r>
      <w:r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Mes Mains en Or</w:t>
      </w:r>
      <w:r w:rsidR="00DC3B6C" w:rsidRPr="00DC3B6C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066B0D" w:rsidRPr="00A80659" w:rsidRDefault="00066B0D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DC3B6C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Entre 14h et 15h30 </w:t>
      </w:r>
      <w:r w:rsidRPr="00A81F2C">
        <w:rPr>
          <w:rFonts w:asciiTheme="minorHAnsi" w:hAnsiTheme="minorHAnsi" w:cstheme="minorHAnsi"/>
          <w:b/>
          <w:bCs/>
          <w:sz w:val="22"/>
          <w:szCs w:val="22"/>
        </w:rPr>
        <w:t xml:space="preserve">– </w:t>
      </w:r>
      <w:r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Atelier créatif 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à partir de 6 ans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c</w:t>
      </w:r>
      <w:r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réation tactile "Donne-moi des ailes" animé par l'atelier décousu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8822FF" w:rsidRPr="00A80659" w:rsidRDefault="008822FF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Entre 1</w:t>
      </w:r>
      <w:r w:rsidR="00066B0D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4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h30 et 1</w:t>
      </w:r>
      <w:r w:rsidR="00066B0D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6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h00</w:t>
      </w:r>
      <w:r w:rsidRPr="00A81F2C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9668E1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Découverte </w:t>
      </w:r>
      <w:r w:rsidR="00066B0D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d’un </w:t>
      </w:r>
      <w:r w:rsidR="009668E1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>dispositif ULIS</w:t>
      </w:r>
      <w:r w:rsidR="00191B95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 </w:t>
      </w:r>
      <w:r w:rsidR="00066B0D" w:rsidRPr="00DC3B6C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TFV 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à partir de 6 ans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p</w:t>
      </w:r>
      <w:r w:rsidR="00502CC5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ar</w:t>
      </w:r>
      <w:r w:rsidR="009668E1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proofErr w:type="spellStart"/>
      <w:r w:rsidR="009668E1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Elise</w:t>
      </w:r>
      <w:proofErr w:type="spellEnd"/>
      <w:r w:rsidR="009668E1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Mery</w:t>
      </w:r>
      <w:r w:rsidR="00502CC5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, enseignante spécialisée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D33FBB" w:rsidRPr="00A80659" w:rsidRDefault="00C07329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14h</w:t>
      </w:r>
      <w:r w:rsidR="005C50D7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0 à 1</w:t>
      </w:r>
      <w:r w:rsidR="00D50AD8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6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</w:t>
      </w:r>
      <w:r w:rsidR="00D33FBB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0 </w:t>
      </w:r>
      <w:r w:rsidR="00D33FBB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- </w:t>
      </w:r>
      <w:r w:rsidR="00066B0D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>S</w:t>
      </w:r>
      <w:r w:rsidR="00D33FBB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>elf-</w:t>
      </w:r>
      <w:r w:rsidR="00066B0D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>défense</w:t>
      </w:r>
      <w:r w:rsidR="00191B95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 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pour les parents et les jeunes à partir de 10 ans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 a</w:t>
      </w:r>
      <w:r w:rsidR="008D2910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vec</w:t>
      </w:r>
      <w:r w:rsidR="00D33FBB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</w:t>
      </w:r>
      <w:r w:rsidR="00502CC5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Kamel</w:t>
      </w:r>
      <w:r w:rsidR="00D33FBB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Madani, formateur et professeur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D33FBB" w:rsidRPr="00A80659" w:rsidRDefault="00D50AD8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color w:val="767171" w:themeColor="background2" w:themeShade="80"/>
          <w:sz w:val="22"/>
          <w:szCs w:val="22"/>
        </w:rPr>
      </w:pP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1</w:t>
      </w:r>
      <w:r w:rsidR="00066B0D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4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</w:t>
      </w:r>
      <w:r w:rsidR="00066B0D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30 </w:t>
      </w:r>
      <w:r w:rsidR="00731E66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et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1</w:t>
      </w:r>
      <w:r w:rsidR="00D33FBB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6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</w:t>
      </w:r>
      <w:r w:rsidR="00066B0D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30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="00D33FBB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– </w:t>
      </w:r>
      <w:r w:rsidR="00D33FBB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>Atelier jeu de rôle</w:t>
      </w:r>
      <w:r w:rsidR="00066B0D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>s</w:t>
      </w:r>
      <w:r w:rsidR="00701A5F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 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à partir de 10 ans</w:t>
      </w:r>
      <w:r w:rsid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 :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 a</w:t>
      </w:r>
      <w:r w:rsidR="00D33FBB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 xml:space="preserve">nimé par Jean-François </w:t>
      </w:r>
      <w:proofErr w:type="spellStart"/>
      <w:r w:rsidR="00D33FBB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Micard</w:t>
      </w:r>
      <w:proofErr w:type="spellEnd"/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)</w:t>
      </w:r>
    </w:p>
    <w:p w:rsidR="00C07329" w:rsidRPr="00A80659" w:rsidRDefault="00731E66" w:rsidP="00A80659">
      <w:pPr>
        <w:pStyle w:val="Default"/>
        <w:numPr>
          <w:ilvl w:val="0"/>
          <w:numId w:val="11"/>
        </w:numPr>
        <w:spacing w:before="60"/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</w:pP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Entre 14h</w:t>
      </w:r>
      <w:r w:rsidR="000B019D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30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et 1</w:t>
      </w:r>
      <w:r w:rsidR="00C64266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6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h</w:t>
      </w:r>
      <w:r w:rsidR="00C64266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3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0</w:t>
      </w:r>
      <w:r w:rsidR="008D2910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>–</w:t>
      </w:r>
      <w:r w:rsidR="00C07329" w:rsidRPr="00A80659">
        <w:rPr>
          <w:rFonts w:asciiTheme="minorHAnsi" w:hAnsiTheme="minorHAnsi" w:cstheme="minorHAnsi"/>
          <w:b/>
          <w:bCs/>
          <w:color w:val="767171" w:themeColor="background2" w:themeShade="80"/>
          <w:sz w:val="22"/>
          <w:szCs w:val="22"/>
        </w:rPr>
        <w:t xml:space="preserve"> </w:t>
      </w:r>
      <w:r w:rsidR="00D33FBB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Atelier </w:t>
      </w:r>
      <w:r w:rsidR="008D2910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>peinture 3D sur textile</w:t>
      </w:r>
      <w:r w:rsidR="00A80659" w:rsidRPr="00A80659">
        <w:rPr>
          <w:rFonts w:asciiTheme="minorHAnsi" w:hAnsiTheme="minorHAnsi" w:cstheme="minorHAnsi"/>
          <w:b/>
          <w:bCs/>
          <w:color w:val="41BDD5"/>
          <w:sz w:val="22"/>
          <w:szCs w:val="22"/>
        </w:rPr>
        <w:t xml:space="preserve"> </w:t>
      </w:r>
      <w:r w:rsidR="00A80659" w:rsidRPr="00A80659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(pour tous)</w:t>
      </w:r>
    </w:p>
    <w:p w:rsidR="00A80659" w:rsidRDefault="00A80659" w:rsidP="006D57CB">
      <w:pPr>
        <w:pStyle w:val="Default"/>
        <w:spacing w:before="60"/>
        <w:rPr>
          <w:rFonts w:asciiTheme="minorHAnsi" w:hAnsiTheme="minorHAnsi" w:cstheme="minorHAnsi"/>
          <w:sz w:val="22"/>
          <w:szCs w:val="22"/>
        </w:rPr>
      </w:pPr>
    </w:p>
    <w:p w:rsidR="00E74FB0" w:rsidRDefault="00E74FB0" w:rsidP="006D57CB">
      <w:pPr>
        <w:pStyle w:val="Default"/>
        <w:spacing w:before="60"/>
        <w:rPr>
          <w:rFonts w:asciiTheme="minorHAnsi" w:hAnsiTheme="minorHAnsi" w:cstheme="minorHAnsi"/>
          <w:sz w:val="22"/>
          <w:szCs w:val="22"/>
        </w:rPr>
      </w:pPr>
    </w:p>
    <w:p w:rsidR="00E74FB0" w:rsidRDefault="00E74FB0" w:rsidP="00E74FB0">
      <w:pPr>
        <w:pStyle w:val="Default"/>
        <w:spacing w:before="60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E74FB0">
        <w:rPr>
          <w:rFonts w:asciiTheme="minorHAnsi" w:hAnsiTheme="minorHAnsi" w:cstheme="minorHAnsi"/>
          <w:b/>
          <w:bCs/>
          <w:color w:val="auto"/>
          <w:sz w:val="40"/>
          <w:szCs w:val="40"/>
        </w:rPr>
        <w:t>Inscription</w:t>
      </w:r>
    </w:p>
    <w:p w:rsidR="00E74FB0" w:rsidRDefault="00E74FB0" w:rsidP="00E74FB0">
      <w:pPr>
        <w:pStyle w:val="Default"/>
        <w:spacing w:before="60"/>
        <w:rPr>
          <w:rFonts w:asciiTheme="minorHAnsi" w:hAnsiTheme="minorHAnsi" w:cstheme="minorHAnsi"/>
          <w:color w:val="767171" w:themeColor="background2" w:themeShade="80"/>
          <w:sz w:val="21"/>
          <w:szCs w:val="21"/>
        </w:rPr>
      </w:pPr>
      <w:r>
        <w:rPr>
          <w:rFonts w:asciiTheme="minorHAnsi" w:hAnsiTheme="minorHAnsi" w:cstheme="minorHAnsi"/>
          <w:noProof/>
          <w:color w:val="E7E6E6" w:themeColor="background2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7531E068">
            <wp:simplePos x="0" y="0"/>
            <wp:positionH relativeFrom="column">
              <wp:posOffset>5238750</wp:posOffset>
            </wp:positionH>
            <wp:positionV relativeFrom="paragraph">
              <wp:posOffset>189263</wp:posOffset>
            </wp:positionV>
            <wp:extent cx="1114425" cy="1114425"/>
            <wp:effectExtent l="0" t="0" r="3175" b="317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8881929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92988" name="Image 88819298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Inscription en ligne sur : </w:t>
      </w:r>
    </w:p>
    <w:p w:rsidR="00E74FB0" w:rsidRDefault="00E74FB0" w:rsidP="00E74FB0">
      <w:pPr>
        <w:pStyle w:val="Default"/>
        <w:spacing w:before="60"/>
        <w:rPr>
          <w:rFonts w:asciiTheme="minorHAnsi" w:hAnsiTheme="minorHAnsi" w:cstheme="minorHAnsi"/>
          <w:color w:val="767171" w:themeColor="background2" w:themeShade="80"/>
          <w:sz w:val="21"/>
          <w:szCs w:val="21"/>
        </w:rPr>
      </w:pPr>
      <w:hyperlink r:id="rId9" w:history="1">
        <w:r w:rsidRPr="00F220B1">
          <w:rPr>
            <w:rStyle w:val="Lienhypertexte"/>
            <w:rFonts w:asciiTheme="minorHAnsi" w:hAnsiTheme="minorHAnsi" w:cstheme="minorHAnsi"/>
            <w:color w:val="023160" w:themeColor="hyperlink" w:themeShade="80"/>
            <w:sz w:val="21"/>
            <w:szCs w:val="21"/>
          </w:rPr>
          <w:t>https://www.helloasso.com/associations/anpea/evenements/journee-en-famille-7-juin-2025</w:t>
        </w:r>
      </w:hyperlink>
    </w:p>
    <w:p w:rsidR="00E74FB0" w:rsidRDefault="00E74FB0" w:rsidP="00E74FB0">
      <w:pPr>
        <w:pStyle w:val="Default"/>
        <w:spacing w:before="60"/>
        <w:rPr>
          <w:rFonts w:asciiTheme="minorHAnsi" w:hAnsiTheme="minorHAnsi" w:cstheme="minorHAnsi"/>
          <w:color w:val="767171" w:themeColor="background2" w:themeShade="80"/>
          <w:sz w:val="21"/>
          <w:szCs w:val="21"/>
        </w:rPr>
      </w:pPr>
    </w:p>
    <w:p w:rsidR="00E74FB0" w:rsidRDefault="00E74FB0" w:rsidP="00E74FB0">
      <w:pPr>
        <w:pStyle w:val="Default"/>
        <w:spacing w:before="60"/>
        <w:rPr>
          <w:rFonts w:asciiTheme="minorHAnsi" w:hAnsiTheme="minorHAnsi" w:cstheme="minorHAnsi"/>
          <w:color w:val="767171" w:themeColor="background2" w:themeShade="80"/>
          <w:sz w:val="21"/>
          <w:szCs w:val="21"/>
        </w:rPr>
      </w:pPr>
      <w:r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Ou en nous contactant directement : </w:t>
      </w:r>
      <w:hyperlink r:id="rId10" w:history="1">
        <w:r w:rsidRPr="00F220B1">
          <w:rPr>
            <w:rStyle w:val="Lienhypertexte"/>
            <w:rFonts w:asciiTheme="minorHAnsi" w:hAnsiTheme="minorHAnsi" w:cstheme="minorHAnsi"/>
            <w:color w:val="023160" w:themeColor="hyperlink" w:themeShade="80"/>
            <w:sz w:val="21"/>
            <w:szCs w:val="21"/>
          </w:rPr>
          <w:t>contact@anpea.asso.fr</w:t>
        </w:r>
      </w:hyperlink>
      <w:r>
        <w:rPr>
          <w:rFonts w:asciiTheme="minorHAnsi" w:hAnsiTheme="minorHAnsi" w:cstheme="minorHAnsi"/>
          <w:color w:val="767171" w:themeColor="background2" w:themeShade="80"/>
          <w:sz w:val="21"/>
          <w:szCs w:val="21"/>
        </w:rPr>
        <w:t xml:space="preserve">  - 06 07 06 06 46</w:t>
      </w:r>
    </w:p>
    <w:p w:rsidR="00E74FB0" w:rsidRPr="00E74FB0" w:rsidRDefault="00E74FB0" w:rsidP="00E74FB0">
      <w:pPr>
        <w:pStyle w:val="Default"/>
        <w:spacing w:before="60"/>
        <w:rPr>
          <w:rFonts w:asciiTheme="minorHAnsi" w:hAnsiTheme="minorHAnsi" w:cstheme="minorHAnsi"/>
          <w:color w:val="767171" w:themeColor="background2" w:themeShade="80"/>
          <w:sz w:val="21"/>
          <w:szCs w:val="21"/>
        </w:rPr>
      </w:pPr>
    </w:p>
    <w:sectPr w:rsidR="00E74FB0" w:rsidRPr="00E74FB0" w:rsidSect="009668E1">
      <w:headerReference w:type="default" r:id="rId11"/>
      <w:footerReference w:type="even" r:id="rId12"/>
      <w:footerReference w:type="default" r:id="rId13"/>
      <w:pgSz w:w="11906" w:h="16838"/>
      <w:pgMar w:top="1927" w:right="1021" w:bottom="530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1683" w:rsidRDefault="005B1683" w:rsidP="003A56A8">
      <w:pPr>
        <w:spacing w:before="0"/>
      </w:pPr>
      <w:r>
        <w:separator/>
      </w:r>
    </w:p>
  </w:endnote>
  <w:endnote w:type="continuationSeparator" w:id="0">
    <w:p w:rsidR="005B1683" w:rsidRDefault="005B1683" w:rsidP="003A56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ole">
    <w:panose1 w:val="020B0604020202020204"/>
    <w:charset w:val="00"/>
    <w:family w:val="swiss"/>
    <w:pitch w:val="variable"/>
    <w:sig w:usb0="A000000F" w:usb1="00002063" w:usb2="00000000" w:usb3="00000000" w:csb0="00000003" w:csb1="00000000"/>
  </w:font>
  <w:font w:name="Arimo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62588245"/>
      <w:docPartObj>
        <w:docPartGallery w:val="Page Numbers (Bottom of Page)"/>
        <w:docPartUnique/>
      </w:docPartObj>
    </w:sdtPr>
    <w:sdtContent>
      <w:p w:rsidR="003A56A8" w:rsidRDefault="003A56A8" w:rsidP="00573F7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A56A8" w:rsidRDefault="003A56A8" w:rsidP="003A56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6A8" w:rsidRDefault="003A56A8" w:rsidP="003A56A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1683" w:rsidRDefault="005B1683" w:rsidP="003A56A8">
      <w:pPr>
        <w:spacing w:before="0"/>
      </w:pPr>
      <w:r>
        <w:separator/>
      </w:r>
    </w:p>
  </w:footnote>
  <w:footnote w:type="continuationSeparator" w:id="0">
    <w:p w:rsidR="005B1683" w:rsidRDefault="005B1683" w:rsidP="003A56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08A1" w:rsidRPr="006608A1" w:rsidRDefault="006608A1" w:rsidP="006608A1">
    <w:pPr>
      <w:pStyle w:val="En-tte"/>
    </w:pPr>
    <w:r w:rsidRPr="00DC3B6C">
      <w:rPr>
        <w:rFonts w:asciiTheme="minorHAnsi" w:hAnsiTheme="minorHAnsi" w:cstheme="minorHAnsi"/>
        <w:b/>
        <w:bCs/>
        <w:noProof/>
        <w:color w:val="41BDD5"/>
        <w:sz w:val="32"/>
        <w:szCs w:val="32"/>
      </w:rPr>
      <w:drawing>
        <wp:anchor distT="0" distB="0" distL="114300" distR="114300" simplePos="0" relativeHeight="251658240" behindDoc="1" locked="0" layoutInCell="1" allowOverlap="1" wp14:anchorId="3885A43C">
          <wp:simplePos x="0" y="0"/>
          <wp:positionH relativeFrom="column">
            <wp:posOffset>1950085</wp:posOffset>
          </wp:positionH>
          <wp:positionV relativeFrom="paragraph">
            <wp:posOffset>-286084</wp:posOffset>
          </wp:positionV>
          <wp:extent cx="2366645" cy="1025525"/>
          <wp:effectExtent l="0" t="0" r="0" b="3175"/>
          <wp:wrapTight wrapText="bothSides">
            <wp:wrapPolygon edited="0">
              <wp:start x="0" y="0"/>
              <wp:lineTo x="0" y="21399"/>
              <wp:lineTo x="21444" y="21399"/>
              <wp:lineTo x="21444" y="0"/>
              <wp:lineTo x="0" y="0"/>
            </wp:wrapPolygon>
          </wp:wrapTight>
          <wp:docPr id="13972203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20377" name="Image 13972203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64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BBE"/>
    <w:multiLevelType w:val="multilevel"/>
    <w:tmpl w:val="2F6A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F24EE"/>
    <w:multiLevelType w:val="multilevel"/>
    <w:tmpl w:val="DBB2B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53C02"/>
    <w:multiLevelType w:val="multilevel"/>
    <w:tmpl w:val="E6FA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04040" w:themeColor="text1" w:themeTint="BF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B00EF"/>
    <w:multiLevelType w:val="multilevel"/>
    <w:tmpl w:val="11A67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92967"/>
    <w:multiLevelType w:val="hybridMultilevel"/>
    <w:tmpl w:val="728245A6"/>
    <w:lvl w:ilvl="0" w:tplc="623AC9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C746E"/>
    <w:multiLevelType w:val="multilevel"/>
    <w:tmpl w:val="D61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4F02BE"/>
    <w:multiLevelType w:val="multilevel"/>
    <w:tmpl w:val="9DC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13B0A"/>
    <w:multiLevelType w:val="hybridMultilevel"/>
    <w:tmpl w:val="4B0C9BAA"/>
    <w:lvl w:ilvl="0" w:tplc="4D727C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64171B"/>
    <w:multiLevelType w:val="hybridMultilevel"/>
    <w:tmpl w:val="0BE01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A50DE"/>
    <w:multiLevelType w:val="multilevel"/>
    <w:tmpl w:val="328C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24533"/>
    <w:multiLevelType w:val="multilevel"/>
    <w:tmpl w:val="143C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D40C0"/>
    <w:multiLevelType w:val="multilevel"/>
    <w:tmpl w:val="ABCA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45BF1"/>
    <w:multiLevelType w:val="hybridMultilevel"/>
    <w:tmpl w:val="E49CBA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B4F67"/>
    <w:multiLevelType w:val="multilevel"/>
    <w:tmpl w:val="AF8A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817353">
    <w:abstractNumId w:val="13"/>
  </w:num>
  <w:num w:numId="2" w16cid:durableId="1953659853">
    <w:abstractNumId w:val="0"/>
  </w:num>
  <w:num w:numId="3" w16cid:durableId="1277365974">
    <w:abstractNumId w:val="3"/>
  </w:num>
  <w:num w:numId="4" w16cid:durableId="1830637698">
    <w:abstractNumId w:val="5"/>
  </w:num>
  <w:num w:numId="5" w16cid:durableId="1445731147">
    <w:abstractNumId w:val="1"/>
  </w:num>
  <w:num w:numId="6" w16cid:durableId="1324047784">
    <w:abstractNumId w:val="9"/>
  </w:num>
  <w:num w:numId="7" w16cid:durableId="925723631">
    <w:abstractNumId w:val="12"/>
  </w:num>
  <w:num w:numId="8" w16cid:durableId="1110081449">
    <w:abstractNumId w:val="8"/>
  </w:num>
  <w:num w:numId="9" w16cid:durableId="1685784764">
    <w:abstractNumId w:val="2"/>
  </w:num>
  <w:num w:numId="10" w16cid:durableId="991174418">
    <w:abstractNumId w:val="7"/>
  </w:num>
  <w:num w:numId="11" w16cid:durableId="575474945">
    <w:abstractNumId w:val="4"/>
  </w:num>
  <w:num w:numId="12" w16cid:durableId="1674870555">
    <w:abstractNumId w:val="6"/>
  </w:num>
  <w:num w:numId="13" w16cid:durableId="1919946224">
    <w:abstractNumId w:val="11"/>
  </w:num>
  <w:num w:numId="14" w16cid:durableId="8881094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75"/>
    <w:rsid w:val="00006986"/>
    <w:rsid w:val="00014BF7"/>
    <w:rsid w:val="00066B0D"/>
    <w:rsid w:val="000710BA"/>
    <w:rsid w:val="00084B90"/>
    <w:rsid w:val="000B019D"/>
    <w:rsid w:val="0013529E"/>
    <w:rsid w:val="00172418"/>
    <w:rsid w:val="00191B95"/>
    <w:rsid w:val="001D194C"/>
    <w:rsid w:val="002140D4"/>
    <w:rsid w:val="002426F1"/>
    <w:rsid w:val="00295F37"/>
    <w:rsid w:val="002D1771"/>
    <w:rsid w:val="002F3575"/>
    <w:rsid w:val="00334C12"/>
    <w:rsid w:val="003850AB"/>
    <w:rsid w:val="003A1BEF"/>
    <w:rsid w:val="003A56A8"/>
    <w:rsid w:val="003E37D2"/>
    <w:rsid w:val="0040082C"/>
    <w:rsid w:val="00402FAA"/>
    <w:rsid w:val="004170DD"/>
    <w:rsid w:val="004215EF"/>
    <w:rsid w:val="004401F2"/>
    <w:rsid w:val="004A4A56"/>
    <w:rsid w:val="004B68BC"/>
    <w:rsid w:val="004C550D"/>
    <w:rsid w:val="004C737A"/>
    <w:rsid w:val="00502CC5"/>
    <w:rsid w:val="00527D63"/>
    <w:rsid w:val="005B1683"/>
    <w:rsid w:val="005B47FF"/>
    <w:rsid w:val="005C2886"/>
    <w:rsid w:val="005C50D7"/>
    <w:rsid w:val="0063711B"/>
    <w:rsid w:val="006608A1"/>
    <w:rsid w:val="006D57CB"/>
    <w:rsid w:val="00701A5F"/>
    <w:rsid w:val="00716E9F"/>
    <w:rsid w:val="00731E66"/>
    <w:rsid w:val="00740CA5"/>
    <w:rsid w:val="007462F4"/>
    <w:rsid w:val="00844F75"/>
    <w:rsid w:val="00881E17"/>
    <w:rsid w:val="008822FF"/>
    <w:rsid w:val="008D2910"/>
    <w:rsid w:val="00902239"/>
    <w:rsid w:val="00912234"/>
    <w:rsid w:val="009668E1"/>
    <w:rsid w:val="009C7A0F"/>
    <w:rsid w:val="00A3487D"/>
    <w:rsid w:val="00A80659"/>
    <w:rsid w:val="00A81F2C"/>
    <w:rsid w:val="00A84989"/>
    <w:rsid w:val="00AB538F"/>
    <w:rsid w:val="00AF4183"/>
    <w:rsid w:val="00B21A76"/>
    <w:rsid w:val="00C07329"/>
    <w:rsid w:val="00C64266"/>
    <w:rsid w:val="00D33FBB"/>
    <w:rsid w:val="00D44F50"/>
    <w:rsid w:val="00D50AD8"/>
    <w:rsid w:val="00DC3B6C"/>
    <w:rsid w:val="00E21D9D"/>
    <w:rsid w:val="00E24EF0"/>
    <w:rsid w:val="00E334DA"/>
    <w:rsid w:val="00E74FB0"/>
    <w:rsid w:val="00E9786D"/>
    <w:rsid w:val="00EF7C98"/>
    <w:rsid w:val="00F35B7E"/>
    <w:rsid w:val="00F433E0"/>
    <w:rsid w:val="00FC377E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301"/>
  <w15:chartTrackingRefBased/>
  <w15:docId w15:val="{905DE071-29BA-4635-8112-BBB521D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EF0"/>
    <w:pPr>
      <w:spacing w:before="120" w:after="0" w:line="240" w:lineRule="auto"/>
      <w:jc w:val="both"/>
    </w:pPr>
    <w:rPr>
      <w:rFonts w:ascii="Luciole" w:eastAsiaTheme="minorEastAsia" w:hAnsi="Luciole"/>
      <w:szCs w:val="20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rsid w:val="004C737A"/>
    <w:pPr>
      <w:keepNext/>
      <w:keepLines/>
      <w:spacing w:after="8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737A"/>
    <w:rPr>
      <w:rFonts w:ascii="Luciole" w:eastAsiaTheme="majorEastAsia" w:hAnsi="Luciole" w:cstheme="majorBidi"/>
      <w:b/>
      <w:color w:val="2F5496" w:themeColor="accent1" w:themeShade="BF"/>
      <w:sz w:val="32"/>
      <w:szCs w:val="26"/>
      <w:lang w:eastAsia="fr-FR"/>
    </w:rPr>
  </w:style>
  <w:style w:type="paragraph" w:customStyle="1" w:styleId="Default">
    <w:name w:val="Default"/>
    <w:rsid w:val="00844F75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8498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498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2FAA"/>
    <w:rPr>
      <w:color w:val="954F72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3A56A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A56A8"/>
    <w:rPr>
      <w:rFonts w:ascii="Luciole" w:eastAsiaTheme="minorEastAsia" w:hAnsi="Luciole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A56A8"/>
  </w:style>
  <w:style w:type="character" w:styleId="Accentuation">
    <w:name w:val="Emphasis"/>
    <w:basedOn w:val="Policepardfaut"/>
    <w:uiPriority w:val="20"/>
    <w:qFormat/>
    <w:rsid w:val="00731E66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731E66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731E66"/>
    <w:rPr>
      <w:rFonts w:ascii="Luciole" w:eastAsiaTheme="minorEastAsia" w:hAnsi="Luciole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02C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06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6D57CB"/>
    <w:rPr>
      <w:b/>
      <w:bCs/>
    </w:rPr>
  </w:style>
  <w:style w:type="character" w:customStyle="1" w:styleId="apple-converted-space">
    <w:name w:val="apple-converted-space"/>
    <w:basedOn w:val="Policepardfaut"/>
    <w:rsid w:val="006D5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anpea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lloasso.com/associations/anpea/evenements/journee-en-famille-7-juin-202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5772B7-323B-5D40-AF3A-70CD8134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BELLENGER</dc:creator>
  <cp:keywords/>
  <dc:description/>
  <cp:lastModifiedBy>Julie BELLENGER</cp:lastModifiedBy>
  <cp:revision>6</cp:revision>
  <cp:lastPrinted>2024-05-14T13:16:00Z</cp:lastPrinted>
  <dcterms:created xsi:type="dcterms:W3CDTF">2025-04-17T14:32:00Z</dcterms:created>
  <dcterms:modified xsi:type="dcterms:W3CDTF">2025-04-29T09:26:00Z</dcterms:modified>
</cp:coreProperties>
</file>